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9B4" w:rsidRPr="008F595C" w:rsidRDefault="00C269B4" w:rsidP="00C269B4">
      <w:pPr>
        <w:pStyle w:val="Heading1"/>
        <w:rPr>
          <w:rFonts w:ascii="Arial" w:hAnsi="Arial" w:cs="Arial"/>
          <w:sz w:val="28"/>
          <w:szCs w:val="28"/>
        </w:rPr>
      </w:pPr>
    </w:p>
    <w:p w:rsidR="002172CC" w:rsidRPr="008F595C" w:rsidRDefault="00500AC4" w:rsidP="00C269B4">
      <w:pPr>
        <w:pStyle w:val="Heading1"/>
        <w:rPr>
          <w:rFonts w:ascii="Arial" w:eastAsia="Arial Narrow" w:hAnsi="Arial" w:cs="Arial"/>
          <w:sz w:val="26"/>
          <w:szCs w:val="26"/>
        </w:rPr>
      </w:pPr>
      <w:r w:rsidRPr="008F595C">
        <w:rPr>
          <w:rFonts w:ascii="Arial" w:hAnsi="Arial" w:cs="Arial"/>
          <w:sz w:val="26"/>
          <w:szCs w:val="26"/>
        </w:rPr>
        <w:t>PHOTOGRAPHIC RELEASE AND CONSENT</w:t>
      </w:r>
    </w:p>
    <w:p w:rsidR="002172CC" w:rsidRPr="008F595C" w:rsidRDefault="002172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72CC" w:rsidRPr="008F595C" w:rsidRDefault="00500AC4" w:rsidP="008F595C">
      <w:pPr>
        <w:pStyle w:val="BodyText"/>
        <w:rPr>
          <w:rFonts w:eastAsia="Arial Narrow" w:cs="Arial"/>
          <w:sz w:val="22"/>
          <w:szCs w:val="22"/>
        </w:rPr>
      </w:pPr>
      <w:r w:rsidRPr="008F595C">
        <w:rPr>
          <w:rFonts w:cs="Arial"/>
          <w:sz w:val="22"/>
          <w:szCs w:val="22"/>
        </w:rPr>
        <w:t>I,_________________________</w:t>
      </w:r>
      <w:r w:rsidR="00C269B4" w:rsidRPr="008F595C">
        <w:rPr>
          <w:rFonts w:cs="Arial"/>
          <w:sz w:val="22"/>
          <w:szCs w:val="22"/>
        </w:rPr>
        <w:t>______ agree that Richard Wassermann,</w:t>
      </w:r>
      <w:r w:rsidRPr="008F595C">
        <w:rPr>
          <w:rFonts w:cs="Arial"/>
          <w:sz w:val="22"/>
          <w:szCs w:val="22"/>
        </w:rPr>
        <w:t xml:space="preserve"> M.D. or designated representatives or the practice may take and use preoperative and postoperative photographs of my person for confidential clinical record purposes, and that such photograph</w:t>
      </w:r>
      <w:r w:rsidR="00C269B4" w:rsidRPr="008F595C">
        <w:rPr>
          <w:rFonts w:cs="Arial"/>
          <w:sz w:val="22"/>
          <w:szCs w:val="22"/>
        </w:rPr>
        <w:t>s shall remain the property of Richard Wassermann,</w:t>
      </w:r>
      <w:r w:rsidRPr="008F595C">
        <w:rPr>
          <w:rFonts w:cs="Arial"/>
          <w:sz w:val="22"/>
          <w:szCs w:val="22"/>
        </w:rPr>
        <w:t xml:space="preserve"> M.D.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3120"/>
      </w:tblGrid>
      <w:tr w:rsidR="002172CC" w:rsidRPr="008F595C">
        <w:trPr>
          <w:trHeight w:val="240"/>
        </w:trPr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2CC" w:rsidRPr="008F595C">
        <w:trPr>
          <w:trHeight w:val="240"/>
        </w:trPr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500AC4">
            <w:pPr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>Patient Signature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500AC4">
            <w:pPr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2172CC" w:rsidRPr="008F595C" w:rsidRDefault="002172CC">
      <w:pPr>
        <w:rPr>
          <w:rFonts w:ascii="Arial" w:eastAsia="Arial Narrow" w:hAnsi="Arial" w:cs="Arial"/>
          <w:b/>
          <w:bCs/>
          <w:sz w:val="22"/>
          <w:szCs w:val="22"/>
        </w:rPr>
      </w:pPr>
    </w:p>
    <w:p w:rsidR="002172CC" w:rsidRPr="008F595C" w:rsidRDefault="00500AC4">
      <w:pPr>
        <w:rPr>
          <w:rFonts w:ascii="Arial" w:eastAsia="Arial Narrow" w:hAnsi="Arial" w:cs="Arial"/>
          <w:sz w:val="22"/>
          <w:szCs w:val="22"/>
        </w:rPr>
      </w:pPr>
      <w:r w:rsidRPr="008F595C">
        <w:rPr>
          <w:rFonts w:ascii="Arial" w:hAnsi="Arial" w:cs="Arial"/>
          <w:sz w:val="22"/>
          <w:szCs w:val="22"/>
        </w:rPr>
        <w:t xml:space="preserve">I fully and specifically grant my permission for the use of photographs, videotapes or case information for the following additional purposes as indicated by my initials below. As a result of this use I understand that these photographs, videotapes or case information may appear in other related, updated or reprinted formats at any concurrent or future occasion. I understand that such consent is strictly on a voluntary basis. I understand a copy of this consent may be supplied with the images to any third party wherein they may be published or presented.  I understand that some photographs may, by their representation make me identifiable in appearance to others. </w:t>
      </w:r>
      <w:r w:rsidR="00C269B4" w:rsidRPr="008F595C">
        <w:rPr>
          <w:rFonts w:ascii="Arial" w:hAnsi="Arial" w:cs="Arial"/>
          <w:sz w:val="22"/>
          <w:szCs w:val="22"/>
        </w:rPr>
        <w:t xml:space="preserve">  I authorize Richard Wassermann, M.D and Plastic Surgery Staff</w:t>
      </w:r>
      <w:r w:rsidRPr="008F595C">
        <w:rPr>
          <w:rFonts w:ascii="Arial" w:hAnsi="Arial" w:cs="Arial"/>
          <w:sz w:val="22"/>
          <w:szCs w:val="22"/>
        </w:rPr>
        <w:t xml:space="preserve"> to use my photographs, videotapes, and case information in the following educational, scientific, and marketing s</w:t>
      </w:r>
      <w:r w:rsidR="00C269B4" w:rsidRPr="008F595C">
        <w:rPr>
          <w:rFonts w:ascii="Arial" w:hAnsi="Arial" w:cs="Arial"/>
          <w:sz w:val="22"/>
          <w:szCs w:val="22"/>
        </w:rPr>
        <w:t>ettings:</w:t>
      </w:r>
    </w:p>
    <w:p w:rsidR="002172CC" w:rsidRPr="008F595C" w:rsidRDefault="002172CC">
      <w:pPr>
        <w:rPr>
          <w:rFonts w:ascii="Arial" w:eastAsia="Arial Narrow" w:hAnsi="Arial" w:cs="Arial"/>
          <w:sz w:val="22"/>
          <w:szCs w:val="22"/>
        </w:rPr>
      </w:pPr>
    </w:p>
    <w:tbl>
      <w:tblPr>
        <w:tblW w:w="8190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7650"/>
      </w:tblGrid>
      <w:tr w:rsidR="002172CC" w:rsidRPr="008F595C">
        <w:trPr>
          <w:trHeight w:val="46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9D43E8">
            <w:pPr>
              <w:pStyle w:val="BodyTextIndent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>M</w:t>
            </w:r>
            <w:r w:rsidR="00500AC4" w:rsidRPr="008F595C">
              <w:rPr>
                <w:rFonts w:ascii="Arial" w:hAnsi="Arial" w:cs="Arial"/>
                <w:sz w:val="22"/>
                <w:szCs w:val="22"/>
              </w:rPr>
              <w:t>y surgeon’s file of pre- and postoperative patient photographs available to prospective patients for viewing in the office</w:t>
            </w:r>
          </w:p>
        </w:tc>
      </w:tr>
      <w:tr w:rsidR="002172CC" w:rsidRPr="008F595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9D43E8">
            <w:pPr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 xml:space="preserve">Newspaper, </w:t>
            </w:r>
            <w:r w:rsidR="00500AC4" w:rsidRPr="008F595C">
              <w:rPr>
                <w:rFonts w:ascii="Arial" w:hAnsi="Arial" w:cs="Arial"/>
                <w:sz w:val="22"/>
                <w:szCs w:val="22"/>
              </w:rPr>
              <w:t>magazine articles</w:t>
            </w:r>
            <w:r w:rsidRPr="008F595C">
              <w:rPr>
                <w:rFonts w:ascii="Arial" w:hAnsi="Arial" w:cs="Arial"/>
                <w:sz w:val="22"/>
                <w:szCs w:val="22"/>
              </w:rPr>
              <w:t xml:space="preserve">, Plastic Surgery Consultants Website, social media outlets including, Facebook and </w:t>
            </w:r>
            <w:proofErr w:type="spellStart"/>
            <w:r w:rsidRPr="008F595C">
              <w:rPr>
                <w:rFonts w:ascii="Arial" w:hAnsi="Arial" w:cs="Arial"/>
                <w:sz w:val="22"/>
                <w:szCs w:val="22"/>
              </w:rPr>
              <w:t>Instagram</w:t>
            </w:r>
            <w:proofErr w:type="spellEnd"/>
            <w:r w:rsidR="00500AC4" w:rsidRPr="008F595C">
              <w:rPr>
                <w:rFonts w:ascii="Arial" w:hAnsi="Arial" w:cs="Arial"/>
                <w:sz w:val="22"/>
                <w:szCs w:val="22"/>
              </w:rPr>
              <w:t xml:space="preserve"> in which my surgeon participates</w:t>
            </w:r>
          </w:p>
        </w:tc>
      </w:tr>
      <w:tr w:rsidR="009D43E8" w:rsidRPr="008F595C" w:rsidTr="00C32C49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D43E8" w:rsidRPr="008F595C" w:rsidRDefault="009D43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D43E8" w:rsidRPr="008F595C" w:rsidRDefault="009D43E8">
            <w:pPr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>Lectures and multimedia presentations given by my surgeon</w:t>
            </w:r>
          </w:p>
        </w:tc>
      </w:tr>
    </w:tbl>
    <w:p w:rsidR="002172CC" w:rsidRPr="008F595C" w:rsidRDefault="002172CC" w:rsidP="009D43E8">
      <w:pPr>
        <w:rPr>
          <w:rFonts w:ascii="Arial" w:eastAsia="Arial Narrow" w:hAnsi="Arial" w:cs="Arial"/>
          <w:sz w:val="22"/>
          <w:szCs w:val="22"/>
        </w:rPr>
      </w:pPr>
    </w:p>
    <w:p w:rsidR="002172CC" w:rsidRPr="008F595C" w:rsidRDefault="00500AC4" w:rsidP="009D43E8">
      <w:pPr>
        <w:rPr>
          <w:rFonts w:ascii="Arial" w:eastAsia="Arial Narrow" w:hAnsi="Arial" w:cs="Arial"/>
          <w:sz w:val="22"/>
          <w:szCs w:val="22"/>
        </w:rPr>
      </w:pPr>
      <w:r w:rsidRPr="008F595C">
        <w:rPr>
          <w:rFonts w:ascii="Arial" w:hAnsi="Arial" w:cs="Arial"/>
          <w:sz w:val="22"/>
          <w:szCs w:val="22"/>
        </w:rPr>
        <w:t xml:space="preserve">I also authorize my plastic surgeon’s professional association, the not-for-profit </w:t>
      </w:r>
      <w:r w:rsidRPr="008F595C">
        <w:rPr>
          <w:rFonts w:ascii="Arial" w:hAnsi="Arial" w:cs="Arial"/>
          <w:b/>
          <w:bCs/>
          <w:sz w:val="22"/>
          <w:szCs w:val="22"/>
          <w:highlight w:val="yellow"/>
        </w:rPr>
        <w:t>American Society for Aesthetic Plastic Surgery</w:t>
      </w:r>
      <w:r w:rsidRPr="008F595C">
        <w:rPr>
          <w:rFonts w:ascii="Arial" w:hAnsi="Arial" w:cs="Arial"/>
          <w:sz w:val="22"/>
          <w:szCs w:val="22"/>
          <w:highlight w:val="yellow"/>
        </w:rPr>
        <w:t>,</w:t>
      </w:r>
      <w:r w:rsidRPr="008F595C">
        <w:rPr>
          <w:rFonts w:ascii="Arial" w:hAnsi="Arial" w:cs="Arial"/>
          <w:sz w:val="22"/>
          <w:szCs w:val="22"/>
        </w:rPr>
        <w:t xml:space="preserve"> to use my photographs and case information in fulfilling its mission of public education, in the settings that I have initialed:</w:t>
      </w:r>
    </w:p>
    <w:p w:rsidR="002172CC" w:rsidRPr="008F595C" w:rsidRDefault="002172CC" w:rsidP="009D43E8">
      <w:pPr>
        <w:rPr>
          <w:rFonts w:ascii="Arial" w:eastAsia="Arial Narrow" w:hAnsi="Arial" w:cs="Arial"/>
          <w:sz w:val="22"/>
          <w:szCs w:val="22"/>
        </w:rPr>
      </w:pPr>
    </w:p>
    <w:tbl>
      <w:tblPr>
        <w:tblW w:w="8190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7650"/>
      </w:tblGrid>
      <w:tr w:rsidR="002172CC" w:rsidRPr="008F595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500AC4">
            <w:pPr>
              <w:rPr>
                <w:rFonts w:ascii="Arial" w:hAnsi="Arial" w:cs="Arial"/>
                <w:sz w:val="22"/>
                <w:szCs w:val="22"/>
              </w:rPr>
            </w:pPr>
            <w:r w:rsidRPr="008F595C">
              <w:rPr>
                <w:rFonts w:ascii="Arial" w:hAnsi="Arial" w:cs="Arial"/>
                <w:sz w:val="22"/>
                <w:szCs w:val="22"/>
              </w:rPr>
              <w:t>Patient education brochures available for purchase</w:t>
            </w:r>
            <w:r w:rsidR="009D43E8" w:rsidRPr="008F595C">
              <w:rPr>
                <w:rFonts w:ascii="Arial" w:hAnsi="Arial" w:cs="Arial"/>
                <w:sz w:val="22"/>
                <w:szCs w:val="22"/>
              </w:rPr>
              <w:t xml:space="preserve">, Case studies presented on the Society’s web site at </w:t>
            </w:r>
            <w:hyperlink r:id="rId6" w:history="1">
              <w:r w:rsidR="009D43E8" w:rsidRPr="008F595C">
                <w:rPr>
                  <w:rStyle w:val="Hyperlink0"/>
                  <w:rFonts w:ascii="Arial" w:hAnsi="Arial" w:cs="Arial"/>
                  <w:sz w:val="22"/>
                  <w:szCs w:val="22"/>
                </w:rPr>
                <w:t>www.surgery.org</w:t>
              </w:r>
            </w:hyperlink>
            <w:r w:rsidR="009D43E8" w:rsidRPr="008F595C">
              <w:rPr>
                <w:rFonts w:ascii="Arial" w:eastAsia="Arial Narrow" w:hAnsi="Arial" w:cs="Arial"/>
                <w:sz w:val="22"/>
                <w:szCs w:val="22"/>
              </w:rPr>
              <w:t xml:space="preserve">, </w:t>
            </w:r>
            <w:r w:rsidR="009D43E8" w:rsidRPr="008F595C">
              <w:rPr>
                <w:rFonts w:ascii="Arial" w:hAnsi="Arial" w:cs="Arial"/>
                <w:sz w:val="22"/>
                <w:szCs w:val="22"/>
              </w:rPr>
              <w:t>Television programs about plastic surgery, Lectures and slide presentations available for purchase and Educational video tapes available for purchase.</w:t>
            </w:r>
          </w:p>
        </w:tc>
      </w:tr>
    </w:tbl>
    <w:p w:rsidR="002172CC" w:rsidRDefault="002172CC" w:rsidP="008F595C">
      <w:pPr>
        <w:rPr>
          <w:rFonts w:ascii="Arial" w:eastAsia="Arial Narrow" w:hAnsi="Arial" w:cs="Arial"/>
          <w:b/>
          <w:bCs/>
          <w:sz w:val="20"/>
          <w:szCs w:val="20"/>
        </w:rPr>
      </w:pPr>
    </w:p>
    <w:p w:rsidR="008F595C" w:rsidRPr="008F595C" w:rsidRDefault="008F595C" w:rsidP="008F595C">
      <w:pPr>
        <w:rPr>
          <w:rFonts w:ascii="Arial" w:eastAsia="Arial Narrow" w:hAnsi="Arial" w:cs="Arial"/>
          <w:b/>
          <w:bCs/>
          <w:sz w:val="20"/>
          <w:szCs w:val="20"/>
        </w:rPr>
      </w:pPr>
    </w:p>
    <w:tbl>
      <w:tblPr>
        <w:tblW w:w="72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270"/>
        <w:gridCol w:w="2520"/>
      </w:tblGrid>
      <w:tr w:rsidR="002172CC" w:rsidRPr="008F595C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500AC4">
            <w:pPr>
              <w:rPr>
                <w:rFonts w:ascii="Arial" w:hAnsi="Arial" w:cs="Arial"/>
                <w:sz w:val="20"/>
                <w:szCs w:val="20"/>
              </w:rPr>
            </w:pPr>
            <w:r w:rsidRPr="008F595C">
              <w:rPr>
                <w:rFonts w:ascii="Arial" w:hAnsi="Arial" w:cs="Arial"/>
                <w:sz w:val="20"/>
                <w:szCs w:val="20"/>
              </w:rPr>
              <w:t>Signature of Patient or Personal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2172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2CC" w:rsidRPr="008F595C" w:rsidRDefault="00500AC4">
            <w:pPr>
              <w:rPr>
                <w:rFonts w:ascii="Arial" w:hAnsi="Arial" w:cs="Arial"/>
                <w:sz w:val="20"/>
                <w:szCs w:val="20"/>
              </w:rPr>
            </w:pPr>
            <w:r w:rsidRPr="008F595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2172CC" w:rsidRPr="008F595C" w:rsidRDefault="002172CC">
      <w:pPr>
        <w:rPr>
          <w:rFonts w:ascii="Arial" w:eastAsia="Arial" w:hAnsi="Arial" w:cs="Arial"/>
          <w:sz w:val="20"/>
          <w:szCs w:val="20"/>
        </w:rPr>
      </w:pPr>
    </w:p>
    <w:tbl>
      <w:tblPr>
        <w:tblW w:w="9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270"/>
        <w:gridCol w:w="270"/>
        <w:gridCol w:w="270"/>
        <w:gridCol w:w="4680"/>
      </w:tblGrid>
      <w:tr w:rsidR="008F595C" w:rsidRPr="008F595C" w:rsidTr="008F595C">
        <w:trPr>
          <w:trHeight w:val="300"/>
        </w:trPr>
        <w:tc>
          <w:tcPr>
            <w:tcW w:w="44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8F595C" w:rsidRDefault="008F595C">
            <w:pPr>
              <w:rPr>
                <w:rFonts w:ascii="Arial" w:hAnsi="Arial" w:cs="Arial"/>
                <w:sz w:val="20"/>
                <w:szCs w:val="20"/>
              </w:rPr>
            </w:pPr>
            <w:r w:rsidRPr="008F595C">
              <w:rPr>
                <w:rFonts w:ascii="Arial" w:hAnsi="Arial" w:cs="Arial"/>
                <w:sz w:val="20"/>
                <w:szCs w:val="20"/>
              </w:rPr>
              <w:t>Printed Name of Patient or Personal Representative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595C" w:rsidRPr="008F595C" w:rsidRDefault="008F5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595C" w:rsidRPr="008F595C" w:rsidRDefault="008F5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8F595C" w:rsidRDefault="008F5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8F595C" w:rsidRDefault="008F595C">
            <w:pPr>
              <w:rPr>
                <w:rFonts w:ascii="Arial" w:hAnsi="Arial" w:cs="Arial"/>
                <w:sz w:val="20"/>
                <w:szCs w:val="20"/>
              </w:rPr>
            </w:pPr>
            <w:r w:rsidRPr="008F595C">
              <w:rPr>
                <w:rFonts w:ascii="Arial" w:hAnsi="Arial" w:cs="Arial"/>
                <w:sz w:val="20"/>
                <w:szCs w:val="20"/>
              </w:rPr>
              <w:t>Relationship of Personal Representative to the Patient</w:t>
            </w:r>
          </w:p>
        </w:tc>
      </w:tr>
    </w:tbl>
    <w:p w:rsidR="002172CC" w:rsidRPr="008F595C" w:rsidRDefault="002172CC">
      <w:pPr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6829" w:tblpY="21"/>
        <w:tblW w:w="4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</w:tblGrid>
      <w:tr w:rsidR="008F595C" w:rsidRPr="008F595C" w:rsidTr="008F595C">
        <w:trPr>
          <w:trHeight w:val="26"/>
        </w:trPr>
        <w:tc>
          <w:tcPr>
            <w:tcW w:w="4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F595C" w:rsidRPr="008F595C" w:rsidRDefault="008F595C" w:rsidP="008F595C">
            <w:pPr>
              <w:rPr>
                <w:rFonts w:ascii="Arial" w:hAnsi="Arial" w:cs="Arial"/>
                <w:sz w:val="20"/>
                <w:szCs w:val="20"/>
              </w:rPr>
            </w:pPr>
            <w:r w:rsidRPr="008F595C">
              <w:rPr>
                <w:rFonts w:ascii="Arial" w:hAnsi="Arial" w:cs="Arial"/>
                <w:sz w:val="20"/>
                <w:szCs w:val="20"/>
              </w:rPr>
              <w:t>Signature of Practice Representative and Witness</w:t>
            </w:r>
          </w:p>
        </w:tc>
      </w:tr>
    </w:tbl>
    <w:p w:rsidR="002172CC" w:rsidRPr="008F595C" w:rsidRDefault="002172CC">
      <w:pPr>
        <w:rPr>
          <w:rFonts w:ascii="Arial" w:eastAsia="Arial" w:hAnsi="Arial" w:cs="Arial"/>
          <w:sz w:val="20"/>
          <w:szCs w:val="20"/>
        </w:rPr>
      </w:pPr>
    </w:p>
    <w:p w:rsidR="002172CC" w:rsidRDefault="002172CC">
      <w:pPr>
        <w:widowControl w:val="0"/>
        <w:ind w:left="4698" w:hanging="4698"/>
      </w:pPr>
    </w:p>
    <w:sectPr w:rsidR="002172CC">
      <w:head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C9" w:rsidRDefault="00500AC4">
      <w:r>
        <w:separator/>
      </w:r>
    </w:p>
  </w:endnote>
  <w:endnote w:type="continuationSeparator" w:id="0">
    <w:p w:rsidR="00812CC9" w:rsidRDefault="0050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C9" w:rsidRDefault="00500AC4">
      <w:r>
        <w:separator/>
      </w:r>
    </w:p>
  </w:footnote>
  <w:footnote w:type="continuationSeparator" w:id="0">
    <w:p w:rsidR="00812CC9" w:rsidRDefault="0050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E8" w:rsidRDefault="006624C3" w:rsidP="008F595C">
    <w:pPr>
      <w:pStyle w:val="Header"/>
      <w:jc w:val="center"/>
    </w:pPr>
    <w:r w:rsidRPr="00091B31">
      <w:rPr>
        <w:noProof/>
      </w:rPr>
      <w:drawing>
        <wp:anchor distT="0" distB="0" distL="114300" distR="114300" simplePos="0" relativeHeight="251658240" behindDoc="0" locked="0" layoutInCell="1" allowOverlap="1" wp14:anchorId="1B37EE3D" wp14:editId="4BBB502F">
          <wp:simplePos x="0" y="0"/>
          <wp:positionH relativeFrom="column">
            <wp:posOffset>3893820</wp:posOffset>
          </wp:positionH>
          <wp:positionV relativeFrom="paragraph">
            <wp:posOffset>7620</wp:posOffset>
          </wp:positionV>
          <wp:extent cx="1264920" cy="792480"/>
          <wp:effectExtent l="0" t="0" r="0" b="7620"/>
          <wp:wrapSquare wrapText="bothSides"/>
          <wp:docPr id="3" name="Picture 3" descr="C:\Users\cfritz\Downloads\ASA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fritz\Downloads\ASA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95C" w:rsidRPr="008F595C">
      <w:rPr>
        <w:noProof/>
      </w:rPr>
      <w:drawing>
        <wp:inline distT="0" distB="0" distL="0" distR="0" wp14:anchorId="41124CF2" wp14:editId="761EB9E6">
          <wp:extent cx="1424940" cy="754380"/>
          <wp:effectExtent l="0" t="0" r="3810" b="7620"/>
          <wp:docPr id="2" name="Picture 2" descr="\\PSCO-V07-NXT\redirections$\cfritz\Desktop\Front Desk\Logo &amp; Labels\PSC  LOGO 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CO-V07-NXT\redirections$\cfritz\Desktop\Front Desk\Logo &amp; Labels\PSC  LOGO cropp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69" cy="75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2CC" w:rsidRDefault="002172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C"/>
    <w:rsid w:val="00091B31"/>
    <w:rsid w:val="002172CC"/>
    <w:rsid w:val="00406993"/>
    <w:rsid w:val="00500AC4"/>
    <w:rsid w:val="006624C3"/>
    <w:rsid w:val="00812CC9"/>
    <w:rsid w:val="008F595C"/>
    <w:rsid w:val="009D43E8"/>
    <w:rsid w:val="00C2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CB2DA4-9D27-42C9-9F4A-7CCF07A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1440" w:hanging="72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8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D4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3E8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gery.org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Fritz</dc:creator>
  <cp:lastModifiedBy>Cheyenne Fritz</cp:lastModifiedBy>
  <cp:revision>4</cp:revision>
  <cp:lastPrinted>2018-08-22T15:31:00Z</cp:lastPrinted>
  <dcterms:created xsi:type="dcterms:W3CDTF">2018-08-13T18:05:00Z</dcterms:created>
  <dcterms:modified xsi:type="dcterms:W3CDTF">2018-08-22T15:44:00Z</dcterms:modified>
</cp:coreProperties>
</file>